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66" w:rsidRPr="005C0666" w:rsidRDefault="005C0666" w:rsidP="00D5314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Мастер-класс для педагогов</w:t>
      </w:r>
    </w:p>
    <w:p w:rsidR="005C0666" w:rsidRPr="005C0666" w:rsidRDefault="00B53B08" w:rsidP="00D5314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«Н</w:t>
      </w:r>
      <w:r w:rsidR="005C0666" w:rsidRPr="00D5314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етрадиционные техники рисования »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 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53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с разными техниками рисования; способствовать формированию умения у педагогов ДОУ выполнять на практике несколько нетрадиционных методов рисования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Повысить уровень мастерства педагогов.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приёмы: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репродуктивный, практический.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столы, стулья для педагогов, влажные салфетки, коробочка для использованных салфеток, материал для практической деятельности – гуашь разного цвета, листы бумаги формата А</w:t>
      </w:r>
      <w:proofErr w:type="gramStart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плоские кисточки, зубочистки,  тарелочки для краски, баночки с водой.</w:t>
      </w:r>
    </w:p>
    <w:p w:rsidR="005C0666" w:rsidRPr="005C0666" w:rsidRDefault="005C0666" w:rsidP="00D5314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– класса:</w:t>
      </w:r>
    </w:p>
    <w:p w:rsidR="005C0666" w:rsidRPr="005C0666" w:rsidRDefault="00B53B08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дорогие коллеги, мы рады</w:t>
      </w:r>
      <w:r w:rsidR="005C0666"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приветствовать вас на нашей вст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рече. Сегодняшний мастер-класс мы хотели</w:t>
      </w:r>
      <w:r w:rsidR="005C0666"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начать с высказывания «Чем больше мастерства в детской руке, тем умнее ребенок»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использованием нетрадиционных техник завораживает и увлекает детей.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инструментов.</w:t>
      </w: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Оригинальное, нетрадиционное рисование привлекает своей простотой и доступностью.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 </w:t>
      </w:r>
      <w:r w:rsidRPr="00D531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«нетрадиционный»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подразумевает использование материалов, инструментов, способов рисования, которые не являются общепринятыми, традиционными, широко известными.</w:t>
      </w:r>
      <w:proofErr w:type="gramEnd"/>
    </w:p>
    <w:p w:rsidR="005C0666" w:rsidRDefault="005C0666" w:rsidP="00D531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Человечество не стоит на месте, мы постоянно развиваемся и придумываем что – то новое. Так и в области </w:t>
      </w:r>
      <w:proofErr w:type="spellStart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появилось много новых нетрадиционных техник рисования с дошкольниками</w:t>
      </w: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B53B08"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которыми сегодня мы хотим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поделиться с вами.</w:t>
      </w:r>
    </w:p>
    <w:p w:rsidR="008D2C61" w:rsidRPr="005C0666" w:rsidRDefault="008D2C61" w:rsidP="00D531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Клей ПВА для создания 3D эффекта.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интересные рисунки другого плана получаются с клеем ПВА. Клей ПВА или горячий клей можно использовать для придания рисунку объема и рельефности. </w:t>
      </w:r>
      <w:proofErr w:type="gramStart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понадобиться (плотная бумага, клей во флаконе с заостренным кончиком, простой карандаш, резинку, гуашь.</w:t>
      </w:r>
      <w:proofErr w:type="gramEnd"/>
    </w:p>
    <w:p w:rsidR="005C0666" w:rsidRPr="00D5314F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картинки нужно приготовить заранее.   Рисуем с помощью клея все контуры. Следим, чтобы все линии получились ровными и одинаковыми. Даем рисунку с клеем высохнуть. Затем разрисовать цветной гуашью. Можно использовать один цвет или несколько.</w:t>
      </w:r>
    </w:p>
    <w:p w:rsidR="00D5314F" w:rsidRPr="00D5314F" w:rsidRDefault="00D5314F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14F" w:rsidRPr="005C0666" w:rsidRDefault="00D5314F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пеной для бритья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 воздушные краски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 пеной для бритья — процесс увлекательный и интересный. Пена приятна на ощупь, дарит новые тактильные ощущения и приятный запах. Легко смывается с рук, одежды и любой поверхности.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объёмная краска для создания пухлых рисунков. Делается такая краска быстро и просто – в мисочке смешиваем 1 часть клея ПВА с гуашью и добавляем 2 части пены для бритья. Тщательно всё перемешать. Краски готовы, их можно наносить на готовый контур или  проявить фантазию - придумать рисунок самостоятельно.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поместить в тюбик или наносить кистью. Отрезать ножницами кончик пакета, получился своего рода кондитерский шприц, создаём рисунок.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разные идеи можно воплотить в этой технике рисования для детей.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цветными опилками или песком</w:t>
      </w:r>
      <w:r w:rsidR="00B53B08"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крупой, солью.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цветными опилками – это необыкновенно красивое и очень полезное творчество. И сам материал необыкновенно приятен. Он притягивает не только детей, но и взрослых.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приготовить цветные опилки</w:t>
      </w:r>
    </w:p>
    <w:p w:rsidR="005C0666" w:rsidRPr="005C0666" w:rsidRDefault="005C0666" w:rsidP="00D53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Подготовить опилки, чем мельче, тем выразительнее и </w:t>
      </w:r>
      <w:proofErr w:type="spellStart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эстетичнее</w:t>
      </w:r>
      <w:proofErr w:type="spellEnd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получится работа.</w:t>
      </w:r>
    </w:p>
    <w:p w:rsidR="005C0666" w:rsidRPr="005C0666" w:rsidRDefault="005C0666" w:rsidP="00D53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миску поместить гуашь или пищевой краситель нужного цвета и немного развести водой до достаточно яркой концентрации.</w:t>
      </w:r>
    </w:p>
    <w:p w:rsidR="005C0666" w:rsidRPr="005C0666" w:rsidRDefault="005C0666" w:rsidP="00D53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Поместить опилки в раствор, перемешать до полной пропитки.</w:t>
      </w:r>
    </w:p>
    <w:p w:rsidR="005C0666" w:rsidRPr="005C0666" w:rsidRDefault="005C0666" w:rsidP="00D53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Выложить на бумагу или поднос и поставить сушиться в сухое место.</w:t>
      </w:r>
    </w:p>
    <w:p w:rsidR="005C0666" w:rsidRPr="005C0666" w:rsidRDefault="005C0666" w:rsidP="00D53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После окончательного высыхания, поместить творческий материал в прозрачные баночки.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рисовать цветными опилками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возраста лучше использовать готовый контурный рисунок. Посыпать опилками нужно так: пальчики держим щепоткой, высыпаем струйкой, как соль. Обязательно нужно показать детям захват четырьмя пальцами, а не двумя. После того, как рисунок засыпан опилками нужного цвета, излишки нужно стряхнуть на тарелочку. А на листе остаются четкие и ровные «закрашенные детали». То же проделываем с остальными фрагментами рисунка поэтапно, меняя цвет.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солью или манкой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картинки нужно приготовить заранее.   </w:t>
      </w:r>
      <w:r w:rsidRPr="00D53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Наносим  на поверхность рисунка  кисточкой клей ПВА. Сверху посыпаем  аккуратно солью или манкой. Лишнюю соль или манку убираем с помощью сухой кисточки. Даем время, чтобы  работа подсохла.  Готовый рисунок раскрашиваем гуашью.</w:t>
      </w:r>
    </w:p>
    <w:p w:rsidR="005C0666" w:rsidRPr="005C0666" w:rsidRDefault="005C0666" w:rsidP="00D5314F">
      <w:pPr>
        <w:shd w:val="clear" w:color="auto" w:fill="FFFFFF"/>
        <w:spacing w:before="120" w:after="120" w:line="240" w:lineRule="auto"/>
        <w:ind w:firstLine="71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Нетрадиционное рисование «В технике ОТПЕЧАТКА»</w:t>
      </w:r>
    </w:p>
    <w:p w:rsidR="005C0666" w:rsidRPr="00D5314F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удобнее всего организовывать именно технику отпечатка. Давайте, </w:t>
      </w:r>
      <w:proofErr w:type="gramStart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какие материалы подойдут</w:t>
      </w:r>
      <w:proofErr w:type="gramEnd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этой технике при рисовании с детьми.</w:t>
      </w:r>
    </w:p>
    <w:p w:rsidR="00D5314F" w:rsidRPr="00D5314F" w:rsidRDefault="00D5314F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14F" w:rsidRPr="005C0666" w:rsidRDefault="00D5314F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Комочек мятой бумаги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Мятая бумага дает красивую рваную структуру отпечатка. Это подходит для </w:t>
      </w:r>
      <w:proofErr w:type="gramStart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</w:t>
      </w:r>
      <w:proofErr w:type="gramEnd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кроны деревьев. </w:t>
      </w:r>
      <w:r w:rsidRPr="00D53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 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Гофрокартон</w:t>
      </w:r>
      <w:proofErr w:type="spellEnd"/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Упаковочный серый картон отлично подходит для рисования розы в технике отпечатка.  Нарезаем картонную коробку на полоски поперек линии гофрирования. Скручиваем полоски трубочкой, закрепляем резинкой или ниточкой. Также этот способ рулонного рисования подходит для изображения спирали улитки, завитки, барашка.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Отпечатки овощами и фруктами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 или фрукт нужно разрезать пополам. Потом можно вырезать на нем какой-то узор или оставить как есть. Макаем в краску и делаем оттиски на бумаге.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Отпечаток пузырчатой пленкой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на пузырчатой пленке и последующий отпечаток </w:t>
      </w:r>
      <w:proofErr w:type="gramStart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нарисованного</w:t>
      </w:r>
      <w:proofErr w:type="gramEnd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 бумаги или самой пленкой.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Отпечатки листьев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изображения 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 Черешки у листьев можно дорисовать кистью.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Отпечатки ладошками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младшей группе дети плохо управляют кистью, им трудно заставить кисть провести линию, овал, круг</w:t>
      </w:r>
      <w:proofErr w:type="gramStart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…   П</w:t>
      </w:r>
      <w:proofErr w:type="gramEnd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в этом возрасте интересны быстрые и красивые работы-рисунки в технике рисования ладошками.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детс</w:t>
      </w:r>
      <w:r w:rsidR="00755C37"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 руками нарисовать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милую семейку курочку и цыплята.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Зеленая краска даст вам отпечаток, который можно обыграть в виде лягушки. Глаза можно нарисовать отдельно на белых кружочках бумаги (сами воспитателем) и дети просто наклеят глаза на рисунок клеем ПВА.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нарисовать ОБЕЗЬЯНКУ, нужно правильно расположить ладонь – так чтобы пальцы были повернуты в сторону лианы, на которой будет висеть обезьяна. Потом кисточкой нарисовать красивый завиток хвоста. И уже из бумажной аппликации выложить голову или дорисовать.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Отпечатки пальцев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говорит само за себя. Нужно тонким слоем покрасить палец и сделать отпечаток. Рисование пальчиковыми красками можно начинать с 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раннего возраста. Для этого сначала покажите своими руками, как интересно оставлять следы на бумаге, затем дайте попробовать ребенку. Здесь главное показать, что нужно рисовать указательным пальцем.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Пластилиновая живопись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картонную основу нанести простой рисунок или взять готовый рисунок, а затем отщипывать маленькие кусочки пластилина и размазывать их пальчиками по рисунку, как будто закрашивая. Работа получается законченной и очень декоративной, если такими "красками" покрыта вся поверхность картинки – и рисунок, и фон. Пластилиновые кусочки неплохо смешиваются друг с другом и получаются новые, неожиданные цвета. Издалека такая работа выглядит, как написанная маслом.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Монотипия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таит в себе немало заманчивого для детей. На </w:t>
      </w:r>
      <w:r w:rsidR="00755C37"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половину сложенного пополам листа бумаги 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краской наносится рисунок с помощью кисточки, или ватной палочкой. И сразу же, прикладывается </w:t>
      </w:r>
      <w:r w:rsidR="00755C37"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половина 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="00755C37"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бумаги, и отпечаток готов. Чтобы он получился более размытым, лист бумаги нужно предварительно намочить. Когда всё высохнет, можно при желании добавить детали и очертания. </w:t>
      </w:r>
    </w:p>
    <w:p w:rsidR="005C0666" w:rsidRPr="005C0666" w:rsidRDefault="005C0666" w:rsidP="00D5314F">
      <w:pPr>
        <w:shd w:val="clear" w:color="auto" w:fill="FFFFFF"/>
        <w:spacing w:before="120" w:after="120" w:line="240" w:lineRule="auto"/>
        <w:ind w:firstLine="71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вилками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Одноразовые пластиковые вилки – тот инструмент, который может создать для вас интересную технику нетрадиционного рисования. Все рисунки, где нужна </w:t>
      </w: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характерный лохматый мазок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станет просто и быстро рисовать даже меленькому ребенку.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На листе бумаги педагог рисует пенек.  От пенька идет </w:t>
      </w: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вверх линия – это ОСЬ будущей елки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Вилкой зачерпываем густую краску и накладываем отпечатки по направлению от бока оси вниз. Сначала обрабатываем правую сторону от оси, потом левую от центрального стержня елки.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 краску наливать в мисочки – крышки от банок отлично подойдут.</w:t>
      </w:r>
      <w:r w:rsidR="00BD6FD0"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И чтобы расход краски был меньше</w:t>
      </w: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гуашь можно разводить с клеем ПВА – один к одному. В такой нетрадиционной </w:t>
      </w:r>
      <w:proofErr w:type="spellStart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техинке</w:t>
      </w:r>
      <w:proofErr w:type="spellEnd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нарисовать любые КОЛЮЧИЕ </w:t>
      </w:r>
      <w:proofErr w:type="spellStart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эелементы</w:t>
      </w:r>
      <w:proofErr w:type="spellEnd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рисунка – например, ЕЖИК или КАКТУС.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вилка поможет нарисовать </w:t>
      </w: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лохматых персонажей.</w:t>
      </w:r>
      <w:r w:rsidR="00BD6FD0"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D6FD0"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ж</w:t>
      </w:r>
      <w:proofErr w:type="gramEnd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пушистого котенк</w:t>
      </w:r>
      <w:r w:rsidR="00BD6FD0"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медвежонка.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краска уже содержит клей-ПВА, то на мокрую еще не высохшую краску можно приклеить любые бумажные детали (клюв, глаза, уши, хвосты и прочее).</w:t>
      </w:r>
    </w:p>
    <w:p w:rsidR="005C0666" w:rsidRPr="005C0666" w:rsidRDefault="005C0666" w:rsidP="00D5314F">
      <w:pPr>
        <w:shd w:val="clear" w:color="auto" w:fill="FFFFFF"/>
        <w:spacing w:before="120" w:after="120" w:line="240" w:lineRule="auto"/>
        <w:ind w:firstLine="71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способом раздувания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на лист бумаги кладем разведенную водой акварель и дуем на нее из трубочки. Получаем водянистые разводы и красочные ручейки. Для такого рисования необязательно использовать акварель, тоже </w:t>
      </w:r>
      <w:proofErr w:type="gramStart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гуашью, разбавленной водой. Или ребенку даем рисунок личика (мальчика или девочки) и задача ребенка выдуть ПРИЧЕСКУ этим персонажам.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Мыло – краска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такой техники нужно налить в стаканчики обычного жидкого мыла</w:t>
      </w:r>
      <w:r w:rsidR="00BD6FD0"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в каждый стаканчик добавляем немного гуаши. Получаем разноцветную мыльную краску. Окунаем в нее трубочку от коктейля и пускаем пузыри прямо на бумагу. Получаем нежные пузырчатые ОБЛАКА.  Их можно оформить в интересную картину.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Пузырчатые обла</w:t>
      </w:r>
      <w:r w:rsidR="00BD6FD0"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могут быть пышными пионами или  кудрявая шкура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овечки и т.д.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просто надуть соломинкой пузырей на поверхность листа бумаги, и потом из этого разноцветного листа вырезать аппликацию-поделку.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6FD0" w:rsidRPr="00D5314F" w:rsidRDefault="005C0666" w:rsidP="00D5314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D5314F">
        <w:rPr>
          <w:rStyle w:val="c1"/>
          <w:sz w:val="28"/>
          <w:szCs w:val="28"/>
        </w:rPr>
        <w:t> </w:t>
      </w:r>
      <w:r w:rsidRPr="00D5314F">
        <w:rPr>
          <w:rStyle w:val="c1"/>
          <w:b/>
          <w:sz w:val="28"/>
          <w:szCs w:val="28"/>
        </w:rPr>
        <w:t xml:space="preserve">Техника </w:t>
      </w:r>
      <w:proofErr w:type="gramStart"/>
      <w:r w:rsidRPr="00D5314F">
        <w:rPr>
          <w:rStyle w:val="c1"/>
          <w:b/>
          <w:sz w:val="28"/>
          <w:szCs w:val="28"/>
        </w:rPr>
        <w:t>-</w:t>
      </w:r>
      <w:proofErr w:type="spellStart"/>
      <w:r w:rsidRPr="00D5314F">
        <w:rPr>
          <w:rStyle w:val="c1"/>
          <w:b/>
          <w:sz w:val="28"/>
          <w:szCs w:val="28"/>
        </w:rPr>
        <w:t>Г</w:t>
      </w:r>
      <w:proofErr w:type="gramEnd"/>
      <w:r w:rsidRPr="00D5314F">
        <w:rPr>
          <w:rStyle w:val="c1"/>
          <w:b/>
          <w:sz w:val="28"/>
          <w:szCs w:val="28"/>
        </w:rPr>
        <w:t>рифонаж</w:t>
      </w:r>
      <w:proofErr w:type="spellEnd"/>
      <w:r w:rsidRPr="00D5314F">
        <w:rPr>
          <w:rStyle w:val="c1"/>
          <w:sz w:val="28"/>
          <w:szCs w:val="28"/>
        </w:rPr>
        <w:t xml:space="preserve"> </w:t>
      </w:r>
    </w:p>
    <w:p w:rsidR="005C0666" w:rsidRPr="00D5314F" w:rsidRDefault="00BD6FD0" w:rsidP="00D5314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14F">
        <w:rPr>
          <w:rStyle w:val="c1"/>
          <w:sz w:val="28"/>
          <w:szCs w:val="28"/>
        </w:rPr>
        <w:t xml:space="preserve">Техника </w:t>
      </w:r>
      <w:r w:rsidR="005C0666" w:rsidRPr="00D5314F">
        <w:rPr>
          <w:rStyle w:val="c1"/>
          <w:sz w:val="28"/>
          <w:szCs w:val="28"/>
        </w:rPr>
        <w:t>для тех, кто любит фантазировать и творить, не боится экспериментировать и пробовать свои силы в чём-то новом, необычном.</w:t>
      </w:r>
    </w:p>
    <w:p w:rsidR="005C0666" w:rsidRPr="00D5314F" w:rsidRDefault="005C0666" w:rsidP="00D5314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14F">
        <w:rPr>
          <w:rStyle w:val="c1"/>
          <w:sz w:val="28"/>
          <w:szCs w:val="28"/>
        </w:rPr>
        <w:t xml:space="preserve"> </w:t>
      </w:r>
      <w:proofErr w:type="spellStart"/>
      <w:r w:rsidRPr="00D5314F">
        <w:rPr>
          <w:rStyle w:val="c1"/>
          <w:sz w:val="28"/>
          <w:szCs w:val="28"/>
        </w:rPr>
        <w:t>Грифонаж</w:t>
      </w:r>
      <w:proofErr w:type="spellEnd"/>
      <w:r w:rsidRPr="00D5314F">
        <w:rPr>
          <w:rStyle w:val="c1"/>
          <w:sz w:val="28"/>
          <w:szCs w:val="28"/>
        </w:rPr>
        <w:t xml:space="preserve"> в переводе с французского языка </w:t>
      </w:r>
      <w:proofErr w:type="gramStart"/>
      <w:r w:rsidRPr="00D5314F">
        <w:rPr>
          <w:rStyle w:val="c1"/>
          <w:sz w:val="28"/>
          <w:szCs w:val="28"/>
        </w:rPr>
        <w:t>означает—маранье</w:t>
      </w:r>
      <w:proofErr w:type="gramEnd"/>
      <w:r w:rsidRPr="00D5314F">
        <w:rPr>
          <w:rStyle w:val="c1"/>
          <w:sz w:val="28"/>
          <w:szCs w:val="28"/>
        </w:rPr>
        <w:t>, каракули</w:t>
      </w:r>
      <w:r w:rsidR="00BD6FD0" w:rsidRPr="00D5314F">
        <w:rPr>
          <w:rStyle w:val="c1"/>
          <w:sz w:val="28"/>
          <w:szCs w:val="28"/>
        </w:rPr>
        <w:t xml:space="preserve">. </w:t>
      </w:r>
      <w:r w:rsidRPr="00D5314F">
        <w:rPr>
          <w:rStyle w:val="c1"/>
          <w:sz w:val="28"/>
          <w:szCs w:val="28"/>
        </w:rPr>
        <w:t>Поэтому второе название у этой техники рисования</w:t>
      </w:r>
      <w:proofErr w:type="gramStart"/>
      <w:r w:rsidRPr="00D5314F">
        <w:rPr>
          <w:rStyle w:val="c1"/>
          <w:sz w:val="28"/>
          <w:szCs w:val="28"/>
        </w:rPr>
        <w:t>—«</w:t>
      </w:r>
      <w:proofErr w:type="gramEnd"/>
      <w:r w:rsidRPr="00D5314F">
        <w:rPr>
          <w:rStyle w:val="c1"/>
          <w:sz w:val="28"/>
          <w:szCs w:val="28"/>
        </w:rPr>
        <w:t>каракули».</w:t>
      </w:r>
    </w:p>
    <w:p w:rsidR="005C0666" w:rsidRPr="00D5314F" w:rsidRDefault="005C0666" w:rsidP="00D5314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5314F">
        <w:rPr>
          <w:rStyle w:val="c1"/>
          <w:sz w:val="28"/>
          <w:szCs w:val="28"/>
        </w:rPr>
        <w:t>Грифонаж</w:t>
      </w:r>
      <w:proofErr w:type="spellEnd"/>
      <w:r w:rsidRPr="00D5314F">
        <w:rPr>
          <w:rStyle w:val="c1"/>
          <w:sz w:val="28"/>
          <w:szCs w:val="28"/>
        </w:rPr>
        <w:t xml:space="preserve"> </w:t>
      </w:r>
      <w:proofErr w:type="gramStart"/>
      <w:r w:rsidRPr="00D5314F">
        <w:rPr>
          <w:rStyle w:val="c1"/>
          <w:sz w:val="28"/>
          <w:szCs w:val="28"/>
        </w:rPr>
        <w:t>–э</w:t>
      </w:r>
      <w:proofErr w:type="gramEnd"/>
      <w:r w:rsidRPr="00D5314F">
        <w:rPr>
          <w:rStyle w:val="c1"/>
          <w:sz w:val="28"/>
          <w:szCs w:val="28"/>
        </w:rPr>
        <w:t>то не только необычный способ рисования. Это ещё и зовущая за собой тайна, удивительная загадка, потрясающая интрига.</w:t>
      </w:r>
    </w:p>
    <w:p w:rsidR="005C0666" w:rsidRPr="00D5314F" w:rsidRDefault="00BD6FD0" w:rsidP="00D5314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14F">
        <w:rPr>
          <w:rStyle w:val="c1"/>
          <w:sz w:val="28"/>
          <w:szCs w:val="28"/>
        </w:rPr>
        <w:t>П</w:t>
      </w:r>
      <w:r w:rsidR="005C0666" w:rsidRPr="00D5314F">
        <w:rPr>
          <w:rStyle w:val="c1"/>
          <w:sz w:val="28"/>
          <w:szCs w:val="28"/>
        </w:rPr>
        <w:t>риступая к выполнению рисунка, нельзя точно сказать, что получится в результате. Всё зависит от случайно проведённых линий и от воображения рисующего.</w:t>
      </w:r>
    </w:p>
    <w:p w:rsidR="005C0666" w:rsidRPr="00D5314F" w:rsidRDefault="005C0666" w:rsidP="00D5314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14F">
        <w:rPr>
          <w:rStyle w:val="c1"/>
          <w:sz w:val="28"/>
          <w:szCs w:val="28"/>
        </w:rPr>
        <w:t>В этой технике можно совершить путешествие по бескрайним просторам вселенной, оказаться в диких джунглях. Окунуться в загадочные глубины океана или попасть в сказочный мир книг.</w:t>
      </w:r>
    </w:p>
    <w:p w:rsidR="005C0666" w:rsidRPr="00D5314F" w:rsidRDefault="005C0666" w:rsidP="00D5314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14F">
        <w:rPr>
          <w:rStyle w:val="c1"/>
          <w:sz w:val="28"/>
          <w:szCs w:val="28"/>
        </w:rPr>
        <w:t>Я предлагаю вам отправиться в подводное путешествие. В результате создать композицию на тему: «Тайны океана».</w:t>
      </w:r>
    </w:p>
    <w:p w:rsidR="005C0666" w:rsidRPr="00D5314F" w:rsidRDefault="005C0666" w:rsidP="00D5314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14F">
        <w:rPr>
          <w:rStyle w:val="c1"/>
          <w:sz w:val="28"/>
          <w:szCs w:val="28"/>
        </w:rPr>
        <w:t xml:space="preserve">Нам понадобится: 1 целый альбомный лист, простой карандаш, </w:t>
      </w:r>
      <w:r w:rsidR="00D5314F" w:rsidRPr="00D5314F">
        <w:rPr>
          <w:rStyle w:val="c1"/>
          <w:sz w:val="28"/>
          <w:szCs w:val="28"/>
        </w:rPr>
        <w:t>цветные карандаш</w:t>
      </w:r>
      <w:r w:rsidRPr="00D5314F">
        <w:rPr>
          <w:rStyle w:val="c1"/>
          <w:sz w:val="28"/>
          <w:szCs w:val="28"/>
        </w:rPr>
        <w:t>.</w:t>
      </w:r>
    </w:p>
    <w:p w:rsidR="005C0666" w:rsidRPr="00D5314F" w:rsidRDefault="00D5314F" w:rsidP="00D5314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14F">
        <w:rPr>
          <w:rStyle w:val="c1"/>
          <w:sz w:val="28"/>
          <w:szCs w:val="28"/>
        </w:rPr>
        <w:t>На половине листе</w:t>
      </w:r>
      <w:r w:rsidR="005C0666" w:rsidRPr="00D5314F">
        <w:rPr>
          <w:rStyle w:val="c1"/>
          <w:sz w:val="28"/>
          <w:szCs w:val="28"/>
        </w:rPr>
        <w:t xml:space="preserve"> простым карандашом свободно «покружите» по бумаге, рисуя петли и изгибы. При этом старайтесь не отрывать карандаша от бумаги.</w:t>
      </w:r>
    </w:p>
    <w:p w:rsidR="005C0666" w:rsidRPr="00D5314F" w:rsidRDefault="005C0666" w:rsidP="00D5314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14F">
        <w:rPr>
          <w:rStyle w:val="c1"/>
          <w:sz w:val="28"/>
          <w:szCs w:val="28"/>
        </w:rPr>
        <w:t>Когда вы почувствуете, что линий достаточно, остановитесь. У вас получились каракули.</w:t>
      </w:r>
    </w:p>
    <w:p w:rsidR="005C0666" w:rsidRPr="00D5314F" w:rsidRDefault="00D5314F" w:rsidP="00D5314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14F">
        <w:rPr>
          <w:rStyle w:val="c1"/>
          <w:sz w:val="28"/>
          <w:szCs w:val="28"/>
        </w:rPr>
        <w:t>В</w:t>
      </w:r>
      <w:r w:rsidR="005C0666" w:rsidRPr="00D5314F">
        <w:rPr>
          <w:rStyle w:val="c1"/>
          <w:sz w:val="28"/>
          <w:szCs w:val="28"/>
        </w:rPr>
        <w:t>нимательно рассмотрите получившиеся каракули. «Включите» для этого своё воображение и поищите среди линий морских животных, рыб, обитателей глубин.</w:t>
      </w:r>
    </w:p>
    <w:p w:rsidR="005C0666" w:rsidRPr="00D5314F" w:rsidRDefault="005C0666" w:rsidP="00D5314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14F">
        <w:rPr>
          <w:rStyle w:val="c1"/>
          <w:sz w:val="28"/>
          <w:szCs w:val="28"/>
        </w:rPr>
        <w:t>Если вам это не удаётся сделать, и вы не видите ни одного образа. Поверните лист бумаги, и продолжайте поиск образов.</w:t>
      </w:r>
    </w:p>
    <w:p w:rsidR="005C0666" w:rsidRPr="00D5314F" w:rsidRDefault="005C0666" w:rsidP="00D5314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14F">
        <w:rPr>
          <w:rStyle w:val="c1"/>
          <w:sz w:val="28"/>
          <w:szCs w:val="28"/>
        </w:rPr>
        <w:t>Вы можете найти только одну фигуру. А можете отыскать сразу несколько объектов. Чтобы не потерять среди линий найденные</w:t>
      </w:r>
      <w:r w:rsidR="00D5314F" w:rsidRPr="00D5314F">
        <w:rPr>
          <w:rStyle w:val="c1"/>
          <w:sz w:val="28"/>
          <w:szCs w:val="28"/>
        </w:rPr>
        <w:t xml:space="preserve"> образы. Выделите их цветным карандашом</w:t>
      </w:r>
      <w:r w:rsidRPr="00D5314F">
        <w:rPr>
          <w:rStyle w:val="c1"/>
          <w:sz w:val="28"/>
          <w:szCs w:val="28"/>
        </w:rPr>
        <w:t>. Мне удалось разглядеть…</w:t>
      </w:r>
    </w:p>
    <w:p w:rsidR="005C0666" w:rsidRPr="00D5314F" w:rsidRDefault="00D5314F" w:rsidP="00D5314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14F">
        <w:rPr>
          <w:rStyle w:val="c1"/>
          <w:sz w:val="28"/>
          <w:szCs w:val="28"/>
        </w:rPr>
        <w:t xml:space="preserve">Затем </w:t>
      </w:r>
      <w:r w:rsidR="005C0666" w:rsidRPr="00D5314F">
        <w:rPr>
          <w:rStyle w:val="c1"/>
          <w:sz w:val="28"/>
          <w:szCs w:val="28"/>
        </w:rPr>
        <w:t>раскрас</w:t>
      </w:r>
      <w:r w:rsidRPr="00D5314F">
        <w:rPr>
          <w:rStyle w:val="c1"/>
          <w:sz w:val="28"/>
          <w:szCs w:val="28"/>
        </w:rPr>
        <w:t>ьте фигурки морских обитателей, можно дорисовать детали. Подумайте, какие элементы, к</w:t>
      </w:r>
      <w:r w:rsidR="005C0666" w:rsidRPr="00D5314F">
        <w:rPr>
          <w:rStyle w:val="c1"/>
          <w:sz w:val="28"/>
          <w:szCs w:val="28"/>
        </w:rPr>
        <w:t>ром</w:t>
      </w:r>
      <w:r w:rsidRPr="00D5314F">
        <w:rPr>
          <w:rStyle w:val="c1"/>
          <w:sz w:val="28"/>
          <w:szCs w:val="28"/>
        </w:rPr>
        <w:t>е рыб в</w:t>
      </w:r>
      <w:r w:rsidR="005C0666" w:rsidRPr="00D5314F">
        <w:rPr>
          <w:rStyle w:val="c1"/>
          <w:sz w:val="28"/>
          <w:szCs w:val="28"/>
        </w:rPr>
        <w:t xml:space="preserve">ы включите в будущую </w:t>
      </w:r>
      <w:r w:rsidR="005C0666" w:rsidRPr="00D5314F">
        <w:rPr>
          <w:rStyle w:val="c1"/>
          <w:sz w:val="28"/>
          <w:szCs w:val="28"/>
        </w:rPr>
        <w:lastRenderedPageBreak/>
        <w:t>композицию. Поищите среди оставшихся линий эти элементы. Если вы и</w:t>
      </w:r>
      <w:r w:rsidRPr="00D5314F">
        <w:rPr>
          <w:rStyle w:val="c1"/>
          <w:sz w:val="28"/>
          <w:szCs w:val="28"/>
        </w:rPr>
        <w:t>х нашли, обведите их цветным карандашом</w:t>
      </w:r>
      <w:r w:rsidR="005C0666" w:rsidRPr="00D5314F">
        <w:rPr>
          <w:rStyle w:val="c1"/>
          <w:sz w:val="28"/>
          <w:szCs w:val="28"/>
        </w:rPr>
        <w:t>.</w:t>
      </w:r>
      <w:r w:rsidRPr="00D5314F">
        <w:rPr>
          <w:sz w:val="28"/>
          <w:szCs w:val="28"/>
        </w:rPr>
        <w:t xml:space="preserve"> </w:t>
      </w:r>
      <w:r w:rsidR="005C0666" w:rsidRPr="00D5314F">
        <w:rPr>
          <w:rStyle w:val="c1"/>
          <w:sz w:val="28"/>
          <w:szCs w:val="28"/>
        </w:rPr>
        <w:t xml:space="preserve"> Раскрасьте новые элементы композиции. 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«Клякса».</w:t>
      </w:r>
    </w:p>
    <w:p w:rsidR="005C0666" w:rsidRPr="005C0666" w:rsidRDefault="005C0666" w:rsidP="00D531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оценить мастер – класс, на столе лежат разного цвета кляксы, если мастер – класс прошёл плодот</w:t>
      </w:r>
      <w:r w:rsid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ворно, вы получили новые 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которые будете использовать в с</w:t>
      </w:r>
      <w:r w:rsid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воей работе, это голубая клякса. </w:t>
      </w:r>
      <w:r w:rsidRPr="00D531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тематика мастер – класса для вас знакома, вы давно используете данную технику в своей работе и готовы поделиться опытом, это желтая клякса</w:t>
      </w:r>
      <w:r w:rsid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31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мастер-класс для вас был</w:t>
      </w:r>
      <w:r w:rsidR="00D5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неинтересен, это красная клякса.</w:t>
      </w:r>
    </w:p>
    <w:p w:rsidR="00790080" w:rsidRDefault="00790080" w:rsidP="00790080">
      <w:pPr>
        <w:pStyle w:val="a3"/>
      </w:pPr>
      <w:r>
        <w:rPr>
          <w:noProof/>
        </w:rPr>
        <w:drawing>
          <wp:inline distT="0" distB="0" distL="0" distR="0" wp14:anchorId="46AE77B0" wp14:editId="2E32700F">
            <wp:extent cx="5364000" cy="2750400"/>
            <wp:effectExtent l="0" t="0" r="8255" b="0"/>
            <wp:docPr id="1" name="Рисунок 1" descr="C:\Users\Asus\Desktop\в портфолио\170547229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в портфолио\1705472295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27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64" w:rsidRPr="00D5314F" w:rsidRDefault="008C4864" w:rsidP="00D531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4864" w:rsidRPr="00D5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64"/>
    <w:rsid w:val="005C0666"/>
    <w:rsid w:val="00755C37"/>
    <w:rsid w:val="00790080"/>
    <w:rsid w:val="008C4864"/>
    <w:rsid w:val="008D2C61"/>
    <w:rsid w:val="00B53B08"/>
    <w:rsid w:val="00BD6FD0"/>
    <w:rsid w:val="00D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0666"/>
  </w:style>
  <w:style w:type="paragraph" w:styleId="a3">
    <w:name w:val="Normal (Web)"/>
    <w:basedOn w:val="a"/>
    <w:uiPriority w:val="99"/>
    <w:semiHidden/>
    <w:unhideWhenUsed/>
    <w:rsid w:val="0079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0666"/>
  </w:style>
  <w:style w:type="paragraph" w:styleId="a3">
    <w:name w:val="Normal (Web)"/>
    <w:basedOn w:val="a"/>
    <w:uiPriority w:val="99"/>
    <w:semiHidden/>
    <w:unhideWhenUsed/>
    <w:rsid w:val="0079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2023-03-30T05:36:00Z</dcterms:created>
  <dcterms:modified xsi:type="dcterms:W3CDTF">2024-01-17T14:40:00Z</dcterms:modified>
</cp:coreProperties>
</file>