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84" w:rsidRPr="000449B0" w:rsidRDefault="001B0184" w:rsidP="00044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Муниципальное казенное дошкольное образовательное учреждение</w:t>
      </w:r>
      <w:r w:rsidR="000449B0"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0449B0"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Новосибиского</w:t>
      </w:r>
      <w:proofErr w:type="spellEnd"/>
      <w:r w:rsidR="000449B0"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района Новосибирской области </w:t>
      </w: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449B0"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детский сад «Капелька»</w:t>
      </w:r>
    </w:p>
    <w:p w:rsidR="00125DB7" w:rsidRPr="000449B0" w:rsidRDefault="00125DB7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84" w:rsidRPr="000449B0" w:rsidRDefault="001B0184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84" w:rsidRPr="000449B0" w:rsidRDefault="001B0184" w:rsidP="0054416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B0184" w:rsidRPr="000449B0" w:rsidRDefault="001B0184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DB7" w:rsidRPr="000449B0" w:rsidRDefault="00125DB7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Творческий проект</w:t>
      </w:r>
      <w:r w:rsid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старшей группы «Солнышко» по теме:</w:t>
      </w:r>
    </w:p>
    <w:p w:rsidR="00125DB7" w:rsidRPr="000449B0" w:rsidRDefault="00125DB7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«Сказки </w:t>
      </w:r>
      <w:proofErr w:type="spellStart"/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Лесовичка</w:t>
      </w:r>
      <w:proofErr w:type="spellEnd"/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»</w:t>
      </w:r>
    </w:p>
    <w:p w:rsidR="00125DB7" w:rsidRPr="000449B0" w:rsidRDefault="00125DB7" w:rsidP="00125DB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DB7" w:rsidRPr="000449B0" w:rsidRDefault="00125DB7" w:rsidP="00125DB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DB7" w:rsidRPr="000449B0" w:rsidRDefault="00125DB7" w:rsidP="000449B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49B0" w:rsidRDefault="00125DB7" w:rsidP="000449B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Подготовила:</w:t>
      </w:r>
      <w:r w:rsid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Кунгурцева</w:t>
      </w:r>
      <w:proofErr w:type="spellEnd"/>
    </w:p>
    <w:p w:rsidR="00125DB7" w:rsidRPr="000449B0" w:rsidRDefault="00125DB7" w:rsidP="000449B0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Юлия Александровна</w:t>
      </w:r>
      <w:r w:rsid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</w:p>
    <w:p w:rsidR="00125DB7" w:rsidRPr="000449B0" w:rsidRDefault="00125DB7" w:rsidP="00125DB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DB7" w:rsidRPr="000449B0" w:rsidRDefault="00125DB7" w:rsidP="00125DB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DB7" w:rsidRDefault="00125DB7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49B0" w:rsidRDefault="000449B0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49B0" w:rsidRDefault="000449B0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49B0" w:rsidRDefault="000449B0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49B0" w:rsidRDefault="000449B0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49B0" w:rsidRPr="000449B0" w:rsidRDefault="000449B0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DB7" w:rsidRPr="000449B0" w:rsidRDefault="00125DB7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25DB7" w:rsidRPr="000449B0" w:rsidRDefault="00125DB7" w:rsidP="00125D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449B0" w:rsidRPr="000449B0" w:rsidRDefault="00125DB7" w:rsidP="00125DB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С. </w:t>
      </w:r>
      <w:proofErr w:type="spellStart"/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Криводановка</w:t>
      </w:r>
      <w:proofErr w:type="spellEnd"/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0449B0" w:rsidRDefault="00125DB7" w:rsidP="000449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color w:val="111111"/>
          <w:sz w:val="28"/>
          <w:szCs w:val="28"/>
        </w:rPr>
        <w:t>2017 г.</w:t>
      </w:r>
    </w:p>
    <w:p w:rsidR="00BC0A20" w:rsidRPr="000449B0" w:rsidRDefault="00BC0A20" w:rsidP="000449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Тип проекта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исследовательский, творческий, краткосрочный.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Участники проекта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дети данной группы, педагоги, родители.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Сроки реализации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5AFE" w:rsidRPr="000449B0">
        <w:rPr>
          <w:rFonts w:ascii="Times New Roman" w:eastAsia="Times New Roman" w:hAnsi="Times New Roman" w:cs="Times New Roman"/>
          <w:sz w:val="28"/>
          <w:szCs w:val="28"/>
        </w:rPr>
        <w:t>1 месяц (</w:t>
      </w:r>
      <w:r w:rsidR="00125DB7" w:rsidRPr="000449B0">
        <w:rPr>
          <w:rFonts w:ascii="Times New Roman" w:eastAsia="Times New Roman" w:hAnsi="Times New Roman" w:cs="Times New Roman"/>
          <w:sz w:val="28"/>
          <w:szCs w:val="28"/>
        </w:rPr>
        <w:t>июнь</w:t>
      </w:r>
      <w:r w:rsidR="000E5AFE" w:rsidRPr="000449B0">
        <w:rPr>
          <w:rFonts w:ascii="Times New Roman" w:eastAsia="Times New Roman" w:hAnsi="Times New Roman" w:cs="Times New Roman"/>
          <w:sz w:val="28"/>
          <w:szCs w:val="28"/>
        </w:rPr>
        <w:t>)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Конечный продукт проекта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през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 xml:space="preserve">ентация </w:t>
      </w:r>
      <w:proofErr w:type="spellStart"/>
      <w:proofErr w:type="gramStart"/>
      <w:r w:rsidR="000449B0">
        <w:rPr>
          <w:rFonts w:ascii="Times New Roman" w:eastAsia="Times New Roman" w:hAnsi="Times New Roman" w:cs="Times New Roman"/>
          <w:sz w:val="28"/>
          <w:szCs w:val="28"/>
        </w:rPr>
        <w:t>арт</w:t>
      </w:r>
      <w:proofErr w:type="spellEnd"/>
      <w:proofErr w:type="gramEnd"/>
      <w:r w:rsidR="000449B0">
        <w:rPr>
          <w:rFonts w:ascii="Times New Roman" w:eastAsia="Times New Roman" w:hAnsi="Times New Roman" w:cs="Times New Roman"/>
          <w:sz w:val="28"/>
          <w:szCs w:val="28"/>
        </w:rPr>
        <w:t xml:space="preserve"> - галереи «Мастерская </w:t>
      </w:r>
      <w:proofErr w:type="spellStart"/>
      <w:r w:rsidRPr="000449B0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0449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</w:t>
      </w:r>
      <w:r w:rsid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Гипотеза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Если у детей будут сформированы экологические знания с детства то, они и в будущем будут бережно относиться к природе и всему окружающему.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</w:t>
      </w:r>
      <w:r w:rsid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Актуальность темы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0E5AFE" w:rsidRPr="000449B0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настоящее время возникает необходимость позаботиться об укреплении связи ребёнка с природой и культурой, трудом и искусством.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</w:t>
      </w:r>
      <w:r w:rsid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Сейчас дети все больше и дальше отдаляются от природы, забывая её красоту и ценность. Работа с природным материалом помогает развивать воображение, чувство формы и цвета, аккуратность, </w:t>
      </w:r>
      <w:r w:rsidR="000E5AFE" w:rsidRPr="000449B0">
        <w:rPr>
          <w:rFonts w:ascii="Times New Roman" w:eastAsia="Times New Roman" w:hAnsi="Times New Roman" w:cs="Times New Roman"/>
          <w:sz w:val="28"/>
          <w:szCs w:val="28"/>
        </w:rPr>
        <w:t xml:space="preserve">трудолюбие, прививает любовь </w:t>
      </w:r>
      <w:r w:rsidR="002103B2" w:rsidRPr="000449B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="002103B2" w:rsidRPr="000449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рекрасному</w:t>
      </w:r>
      <w:proofErr w:type="gramEnd"/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E5AFE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Занимаясь конструированием из природного материала, ребёнок вовлекается в наблюдение за природными явлениями, ближе знакомится с растительным миром, учится, бережно относится к окружающей среде. Конструирование из природного материала вводит детей в удивительный мир живой природы, как бы со</w:t>
      </w:r>
      <w:r w:rsidR="002103B2" w:rsidRPr="000449B0">
        <w:rPr>
          <w:rFonts w:ascii="Times New Roman" w:eastAsia="Times New Roman" w:hAnsi="Times New Roman" w:cs="Times New Roman"/>
          <w:sz w:val="28"/>
          <w:szCs w:val="28"/>
        </w:rPr>
        <w:t xml:space="preserve"> стороны помогает проникнуть </w:t>
      </w:r>
      <w:proofErr w:type="gramStart"/>
      <w:r w:rsidR="002103B2" w:rsidRPr="000449B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внутренний, зачастую скрытый от рационального современного человека мир. Это вооружает их: будущий взрослый человек, увидевший в еловой шишке забавного гномика, в сухом сучке зверька или птичку, захочет перенести </w:t>
      </w:r>
      <w:r w:rsidR="002103B2" w:rsidRPr="000449B0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в свою повседневную жизнь. 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Любая работа с природным материалом: поделки из шишек, орехов или листьев – не только увлекательна, но и познавательна. Природа даёт возможность ребёнку развивать собственные творческие способности, он приобщается к эстетическому восприятию. 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Паспорт педагоги</w:t>
      </w:r>
      <w:r w:rsidR="002103B2" w:rsidRPr="000449B0">
        <w:rPr>
          <w:rFonts w:ascii="Times New Roman" w:eastAsia="Times New Roman" w:hAnsi="Times New Roman" w:cs="Times New Roman"/>
          <w:sz w:val="28"/>
          <w:szCs w:val="28"/>
        </w:rPr>
        <w:t>ческого проекта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«Сказки </w:t>
      </w:r>
      <w:proofErr w:type="spellStart"/>
      <w:r w:rsidRPr="000449B0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0449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Цели</w:t>
      </w:r>
      <w:r w:rsidR="002103B2"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 </w:t>
      </w:r>
      <w:r w:rsid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1. Сформировать у детей эстетический вкус, развить фантазию, воображение, изобретательность, желание экспериментировать. 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2. Обучать детей создавать конкретные поделки из природного материала. 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3. Воспитывать бережное отношение к природе.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 реализации проекта</w:t>
      </w:r>
      <w:r w:rsidR="002103B2"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</w:t>
      </w:r>
      <w:proofErr w:type="gramStart"/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Образовательная</w:t>
      </w:r>
      <w:proofErr w:type="gramEnd"/>
      <w:r w:rsidR="002103B2" w:rsidRPr="000449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C10F1" w:rsidRPr="000449B0">
        <w:rPr>
          <w:rFonts w:ascii="Times New Roman" w:eastAsia="Times New Roman" w:hAnsi="Times New Roman" w:cs="Times New Roman"/>
          <w:bCs/>
          <w:sz w:val="28"/>
          <w:szCs w:val="28"/>
        </w:rPr>
        <w:t xml:space="preserve"> н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аучить детей чувствовать специфику природного материала, видеть палитру его красок, форм, фактуры, и на этой основе создавать разнообразные художественные образы.</w:t>
      </w:r>
      <w:r w:rsidR="002103B2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Учить детей выполнять работы по замыслу из любого природного материала, по мотивам художественного произведения. Формировать навык творческой и коллективной работы, проявляя инициативу в выборе материала. </w:t>
      </w:r>
      <w:r w:rsidR="00AC10F1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</w:t>
      </w:r>
      <w:proofErr w:type="gramStart"/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Воспитательная</w:t>
      </w:r>
      <w:proofErr w:type="gramEnd"/>
      <w:r w:rsidR="00AC10F1" w:rsidRPr="000449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C10F1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оспитывать у детей бережное отношение к природе. </w:t>
      </w:r>
      <w:r w:rsidR="00AC10F1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</w:t>
      </w:r>
      <w:proofErr w:type="gramStart"/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Развивающая</w:t>
      </w:r>
      <w:proofErr w:type="gramEnd"/>
      <w:r w:rsidR="00AC10F1"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="00AC10F1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азвивать воображение и творческое конструирование в процессе построения образа с опорой на природный материал и имеющиеся у детей представления из личного опыта.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Развивать память, совершенствовать логическое мышление детей.</w:t>
      </w:r>
      <w:r w:rsidR="00AC10F1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Взаимодействие с родителями</w:t>
      </w:r>
      <w:proofErr w:type="gramStart"/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-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Сбор природного материала совместно с детьми. Поход с детьми на природу.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-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родителям по изготовлению поделок с детьми из природного материала в соц. 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етях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-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родителями: «Любит ли ваш ребенок природу»?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«Ваше отношение к природе»? «Интересен ли для вас окружающий мир»?</w:t>
      </w:r>
      <w:r w:rsidR="00AC10F1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</w:t>
      </w:r>
      <w:r w:rsidRPr="000449B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План проекта</w:t>
      </w:r>
      <w:proofErr w:type="gramStart"/>
      <w:r w:rsidRPr="000449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C10F1" w:rsidRPr="000449B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  <w:r w:rsidR="00AC10F1" w:rsidRPr="000449B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1. Подготовительный этап: 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0449B0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0449B0">
        <w:rPr>
          <w:rFonts w:ascii="Times New Roman" w:eastAsia="Times New Roman" w:hAnsi="Times New Roman" w:cs="Times New Roman"/>
          <w:sz w:val="28"/>
          <w:szCs w:val="28"/>
        </w:rPr>
        <w:t>одбор методической, художественной литературы, практического материала.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-Создание предметно-развивающий среды: открытие выставки поделок из природного материала.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-Составление плана работы.</w:t>
      </w:r>
      <w:r w:rsidR="00AC10F1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2. Основной этап 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proofErr w:type="gramStart"/>
      <w:r w:rsidRPr="000449B0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Pr="000449B0">
        <w:rPr>
          <w:rFonts w:ascii="Times New Roman" w:eastAsia="Times New Roman" w:hAnsi="Times New Roman" w:cs="Times New Roman"/>
          <w:sz w:val="28"/>
          <w:szCs w:val="28"/>
        </w:rPr>
        <w:t>рактические занятия, консультации для родителей, беседы с детьми: «Собачка и коза» (стр. 16 Н. Докучаева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, «Поросята и пастух» (стр. 18 Н. Докучаева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, «</w:t>
      </w:r>
      <w:proofErr w:type="spellStart"/>
      <w:r w:rsidRPr="000449B0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0449B0">
        <w:rPr>
          <w:rFonts w:ascii="Times New Roman" w:eastAsia="Times New Roman" w:hAnsi="Times New Roman" w:cs="Times New Roman"/>
          <w:sz w:val="28"/>
          <w:szCs w:val="28"/>
        </w:rPr>
        <w:t>» (стр. 34 Н. Докучаева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, «Рыбка» (стр. 40 Н. Докучаева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, «Флот из ореховой скорлупы» (стр. 47 Н. Докучаева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, «Фигурки зверей из ореховой скорлупы» (стр. 54 Н. Докучаева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«Музыкант» (стр. 89 Н. Докучаева).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49B0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0449B0">
        <w:rPr>
          <w:rFonts w:ascii="Times New Roman" w:eastAsia="Times New Roman" w:hAnsi="Times New Roman" w:cs="Times New Roman"/>
          <w:sz w:val="28"/>
          <w:szCs w:val="28"/>
        </w:rPr>
        <w:t>онкурс «Лучший цветочный венок»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-Рисование на камнях «Божья коровка», «Клубничка»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-Изготовление пригласительных на открытие галереи «Мастерская </w:t>
      </w:r>
      <w:proofErr w:type="spellStart"/>
      <w:r w:rsidRPr="000449B0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0449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0449B0">
        <w:rPr>
          <w:rFonts w:ascii="Times New Roman" w:eastAsia="Times New Roman" w:hAnsi="Times New Roman" w:cs="Times New Roman"/>
          <w:sz w:val="28"/>
          <w:szCs w:val="28"/>
        </w:rPr>
        <w:t>-Н</w:t>
      </w:r>
      <w:proofErr w:type="gramEnd"/>
      <w:r w:rsidRPr="000449B0">
        <w:rPr>
          <w:rFonts w:ascii="Times New Roman" w:eastAsia="Times New Roman" w:hAnsi="Times New Roman" w:cs="Times New Roman"/>
          <w:sz w:val="28"/>
          <w:szCs w:val="28"/>
        </w:rPr>
        <w:t>етрадиционное рисование штампами из овощей и фруктов.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-Экскурсии по экологической тропе детского сада.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-Чтение Н. Докучаева «Сказки из даров природы», А. Афанасьева «Журавль и цапля», «</w:t>
      </w:r>
      <w:proofErr w:type="spellStart"/>
      <w:r w:rsidRPr="000449B0">
        <w:rPr>
          <w:rFonts w:ascii="Times New Roman" w:eastAsia="Times New Roman" w:hAnsi="Times New Roman" w:cs="Times New Roman"/>
          <w:sz w:val="28"/>
          <w:szCs w:val="28"/>
        </w:rPr>
        <w:t>Дурак</w:t>
      </w:r>
      <w:proofErr w:type="spellEnd"/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и береза», «Мудрые советы», «Чудесная рубашка», В. Даль «Война г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рибов с ягодами», «Привередница».                                                                -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Подвижные игры и эстафеты с использованием природного материала.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-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Игровое упражнение «Собери шишки ногами», «Чудесный мешочек», «Что пропало?»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3. Заключительный этап </w:t>
      </w:r>
      <w:r w:rsidR="00D576EC" w:rsidRPr="000449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                  </w:t>
      </w:r>
      <w:proofErr w:type="gramStart"/>
      <w:r w:rsidRPr="000449B0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0449B0">
        <w:rPr>
          <w:rFonts w:ascii="Times New Roman" w:eastAsia="Times New Roman" w:hAnsi="Times New Roman" w:cs="Times New Roman"/>
          <w:sz w:val="28"/>
          <w:szCs w:val="28"/>
        </w:rPr>
        <w:t>ыставки детских поделок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-Презентация </w:t>
      </w:r>
      <w:proofErr w:type="spellStart"/>
      <w:r w:rsidRPr="000449B0">
        <w:rPr>
          <w:rFonts w:ascii="Times New Roman" w:eastAsia="Times New Roman" w:hAnsi="Times New Roman" w:cs="Times New Roman"/>
          <w:sz w:val="28"/>
          <w:szCs w:val="28"/>
        </w:rPr>
        <w:t>арт-галереи</w:t>
      </w:r>
      <w:proofErr w:type="spellEnd"/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«Мастерская </w:t>
      </w:r>
      <w:proofErr w:type="spellStart"/>
      <w:r w:rsidRPr="000449B0">
        <w:rPr>
          <w:rFonts w:ascii="Times New Roman" w:eastAsia="Times New Roman" w:hAnsi="Times New Roman" w:cs="Times New Roman"/>
          <w:sz w:val="28"/>
          <w:szCs w:val="28"/>
        </w:rPr>
        <w:t>Лесовичка</w:t>
      </w:r>
      <w:proofErr w:type="spellEnd"/>
      <w:r w:rsidRPr="000449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</w:t>
      </w:r>
      <w:r w:rsidRPr="000449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0449B0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="00D576EC" w:rsidRPr="000449B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: у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детей проявляется интерес к изготовлению п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</w:rPr>
        <w:t xml:space="preserve">оделок из природного материала,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>пополнились знания детей о природном материале (что можно сделать из него)</w:t>
      </w:r>
      <w:r w:rsidR="00D576EC" w:rsidRPr="000449B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; </w:t>
      </w:r>
      <w:r w:rsidRPr="000449B0">
        <w:rPr>
          <w:rFonts w:ascii="Times New Roman" w:eastAsia="Times New Roman" w:hAnsi="Times New Roman" w:cs="Times New Roman"/>
          <w:sz w:val="28"/>
          <w:szCs w:val="28"/>
        </w:rPr>
        <w:t xml:space="preserve"> достигнуты хорошие результаты в творческом развитии детей</w:t>
      </w:r>
    </w:p>
    <w:p w:rsidR="00BC0A20" w:rsidRPr="000449B0" w:rsidRDefault="00BC0A20" w:rsidP="00044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7914" w:rsidRPr="000449B0" w:rsidRDefault="00B37914" w:rsidP="000449B0">
      <w:pPr>
        <w:rPr>
          <w:rFonts w:ascii="Times New Roman" w:hAnsi="Times New Roman" w:cs="Times New Roman"/>
          <w:sz w:val="28"/>
          <w:szCs w:val="28"/>
        </w:rPr>
      </w:pPr>
    </w:p>
    <w:sectPr w:rsidR="00B37914" w:rsidRPr="000449B0" w:rsidSect="00002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F5131"/>
    <w:multiLevelType w:val="hybridMultilevel"/>
    <w:tmpl w:val="14F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A20"/>
    <w:rsid w:val="000028E8"/>
    <w:rsid w:val="000449B0"/>
    <w:rsid w:val="000E5AFE"/>
    <w:rsid w:val="000F3069"/>
    <w:rsid w:val="00125DB7"/>
    <w:rsid w:val="001B0184"/>
    <w:rsid w:val="002103B2"/>
    <w:rsid w:val="00544161"/>
    <w:rsid w:val="00763A5E"/>
    <w:rsid w:val="009D5FD0"/>
    <w:rsid w:val="00AC10F1"/>
    <w:rsid w:val="00B37914"/>
    <w:rsid w:val="00BC0A20"/>
    <w:rsid w:val="00D5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E8"/>
  </w:style>
  <w:style w:type="paragraph" w:styleId="1">
    <w:name w:val="heading 1"/>
    <w:basedOn w:val="a"/>
    <w:link w:val="10"/>
    <w:uiPriority w:val="9"/>
    <w:qFormat/>
    <w:rsid w:val="00BC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C0A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A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C0A2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line">
    <w:name w:val="headline"/>
    <w:basedOn w:val="a"/>
    <w:rsid w:val="00B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C0A20"/>
    <w:rPr>
      <w:b/>
      <w:bCs/>
    </w:rPr>
  </w:style>
  <w:style w:type="paragraph" w:styleId="a4">
    <w:name w:val="Normal (Web)"/>
    <w:basedOn w:val="a"/>
    <w:uiPriority w:val="99"/>
    <w:semiHidden/>
    <w:unhideWhenUsed/>
    <w:rsid w:val="00B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C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Кунгурцева</dc:creator>
  <cp:keywords/>
  <dc:description/>
  <cp:lastModifiedBy>Юлия Кунгурцева</cp:lastModifiedBy>
  <cp:revision>10</cp:revision>
  <dcterms:created xsi:type="dcterms:W3CDTF">2019-01-15T03:04:00Z</dcterms:created>
  <dcterms:modified xsi:type="dcterms:W3CDTF">2019-01-17T13:08:00Z</dcterms:modified>
</cp:coreProperties>
</file>